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E3" w:rsidRDefault="00691CF7" w:rsidP="00D34354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666700334" r:id="rId8"/>
        </w:object>
      </w:r>
      <w:r w:rsidR="00B237E3">
        <w:rPr>
          <w:b/>
          <w:sz w:val="28"/>
          <w:szCs w:val="28"/>
        </w:rPr>
        <w:t>УКРАЇНА</w:t>
      </w:r>
    </w:p>
    <w:p w:rsidR="00B237E3" w:rsidRDefault="00B237E3" w:rsidP="00D34354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237E3" w:rsidRDefault="00B237E3" w:rsidP="00D34354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237E3" w:rsidRDefault="00B237E3" w:rsidP="00D34354">
      <w:pPr>
        <w:jc w:val="both"/>
        <w:rPr>
          <w:szCs w:val="28"/>
          <w:lang w:eastAsia="uk-UA"/>
        </w:rPr>
      </w:pPr>
    </w:p>
    <w:p w:rsidR="00B237E3" w:rsidRDefault="00B237E3" w:rsidP="00D34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237E3" w:rsidRDefault="00B237E3" w:rsidP="00D34354">
      <w:pPr>
        <w:jc w:val="center"/>
        <w:rPr>
          <w:b/>
          <w:szCs w:val="28"/>
          <w:lang w:eastAsia="uk-UA"/>
        </w:rPr>
      </w:pPr>
    </w:p>
    <w:p w:rsidR="00B237E3" w:rsidRPr="00CE44D1" w:rsidRDefault="00B237E3" w:rsidP="00D34354">
      <w:pPr>
        <w:jc w:val="both"/>
        <w:rPr>
          <w:b/>
          <w:szCs w:val="28"/>
          <w:lang w:eastAsia="uk-UA"/>
        </w:rPr>
      </w:pPr>
      <w:r w:rsidRPr="00CE44D1">
        <w:rPr>
          <w:b/>
          <w:szCs w:val="28"/>
          <w:lang w:eastAsia="uk-UA"/>
        </w:rPr>
        <w:t>12.11.2020</w:t>
      </w:r>
      <w:r w:rsidRPr="00CE44D1">
        <w:rPr>
          <w:b/>
          <w:szCs w:val="28"/>
          <w:lang w:eastAsia="uk-UA"/>
        </w:rPr>
        <w:tab/>
      </w:r>
      <w:r w:rsidRPr="00CE44D1">
        <w:rPr>
          <w:b/>
          <w:szCs w:val="28"/>
          <w:lang w:eastAsia="uk-UA"/>
        </w:rPr>
        <w:tab/>
      </w:r>
      <w:r w:rsidRPr="00CE44D1">
        <w:rPr>
          <w:b/>
          <w:szCs w:val="28"/>
          <w:lang w:eastAsia="uk-UA"/>
        </w:rPr>
        <w:tab/>
      </w:r>
      <w:r w:rsidRPr="00CE44D1">
        <w:rPr>
          <w:b/>
          <w:szCs w:val="28"/>
          <w:lang w:eastAsia="uk-UA"/>
        </w:rPr>
        <w:tab/>
      </w:r>
      <w:r w:rsidRPr="00CE44D1">
        <w:rPr>
          <w:b/>
          <w:szCs w:val="28"/>
          <w:lang w:eastAsia="uk-UA"/>
        </w:rPr>
        <w:tab/>
        <w:t>Нетішин</w:t>
      </w:r>
      <w:r w:rsidRPr="00CE44D1">
        <w:rPr>
          <w:b/>
          <w:szCs w:val="28"/>
          <w:lang w:eastAsia="uk-UA"/>
        </w:rPr>
        <w:tab/>
      </w:r>
      <w:r w:rsidRPr="00CE44D1">
        <w:rPr>
          <w:b/>
          <w:szCs w:val="28"/>
          <w:lang w:eastAsia="uk-UA"/>
        </w:rPr>
        <w:tab/>
      </w:r>
      <w:r w:rsidRPr="00CE44D1">
        <w:rPr>
          <w:b/>
          <w:szCs w:val="28"/>
          <w:lang w:eastAsia="uk-UA"/>
        </w:rPr>
        <w:tab/>
      </w:r>
      <w:r w:rsidRPr="00CE44D1">
        <w:rPr>
          <w:b/>
          <w:szCs w:val="28"/>
          <w:lang w:eastAsia="uk-UA"/>
        </w:rPr>
        <w:tab/>
        <w:t xml:space="preserve">   № </w:t>
      </w:r>
      <w:r w:rsidR="008E07B0">
        <w:rPr>
          <w:b/>
          <w:szCs w:val="28"/>
          <w:lang w:val="ru-RU" w:eastAsia="uk-UA"/>
        </w:rPr>
        <w:t>505</w:t>
      </w:r>
      <w:r w:rsidRPr="00CE44D1">
        <w:rPr>
          <w:b/>
          <w:szCs w:val="28"/>
          <w:lang w:eastAsia="uk-UA"/>
        </w:rPr>
        <w:t>/2020</w:t>
      </w:r>
    </w:p>
    <w:p w:rsidR="00CE44D1" w:rsidRDefault="00CE44D1" w:rsidP="00D34354">
      <w:pPr>
        <w:ind w:right="4252"/>
        <w:rPr>
          <w:szCs w:val="28"/>
        </w:rPr>
      </w:pPr>
    </w:p>
    <w:p w:rsidR="00571D1C" w:rsidRDefault="00571D1C" w:rsidP="00D34354">
      <w:pPr>
        <w:ind w:right="3542"/>
        <w:jc w:val="both"/>
        <w:rPr>
          <w:szCs w:val="28"/>
        </w:rPr>
      </w:pPr>
      <w:r w:rsidRPr="00CE44D1">
        <w:rPr>
          <w:szCs w:val="28"/>
        </w:rPr>
        <w:t>Про безоплатну передачу завершен</w:t>
      </w:r>
      <w:r w:rsidR="00DA5E4D" w:rsidRPr="00CE44D1">
        <w:rPr>
          <w:szCs w:val="28"/>
        </w:rPr>
        <w:t>ої</w:t>
      </w:r>
      <w:r w:rsidR="00CE44D1">
        <w:rPr>
          <w:szCs w:val="28"/>
        </w:rPr>
        <w:t xml:space="preserve"> </w:t>
      </w:r>
      <w:r w:rsidRPr="00CE44D1">
        <w:rPr>
          <w:szCs w:val="28"/>
        </w:rPr>
        <w:t>капітальним ремонтом території загального користування (заміна тротуарів та пішохідних доріжок) просп.</w:t>
      </w:r>
      <w:r w:rsidR="00A74619">
        <w:rPr>
          <w:szCs w:val="28"/>
        </w:rPr>
        <w:t> </w:t>
      </w:r>
      <w:r w:rsidRPr="00CE44D1">
        <w:rPr>
          <w:szCs w:val="28"/>
        </w:rPr>
        <w:t>Незалежності та вул.</w:t>
      </w:r>
      <w:r w:rsidR="00A74619">
        <w:rPr>
          <w:szCs w:val="28"/>
        </w:rPr>
        <w:t> </w:t>
      </w:r>
      <w:r w:rsidRPr="00CE44D1">
        <w:rPr>
          <w:szCs w:val="28"/>
        </w:rPr>
        <w:t>Будівельників в м.</w:t>
      </w:r>
      <w:r w:rsidR="00A74619">
        <w:rPr>
          <w:szCs w:val="28"/>
        </w:rPr>
        <w:t> </w:t>
      </w:r>
      <w:r w:rsidRPr="00CE44D1">
        <w:rPr>
          <w:szCs w:val="28"/>
        </w:rPr>
        <w:t xml:space="preserve">Нетішин Хмельницької </w:t>
      </w:r>
      <w:r w:rsidR="00DA5E4D" w:rsidRPr="00CE44D1">
        <w:rPr>
          <w:szCs w:val="28"/>
        </w:rPr>
        <w:t>області та документації</w:t>
      </w:r>
    </w:p>
    <w:p w:rsidR="00D34354" w:rsidRPr="00CE44D1" w:rsidRDefault="00D34354" w:rsidP="00D34354">
      <w:pPr>
        <w:ind w:right="4252"/>
        <w:jc w:val="both"/>
        <w:rPr>
          <w:szCs w:val="28"/>
        </w:rPr>
      </w:pPr>
    </w:p>
    <w:p w:rsidR="00571D1C" w:rsidRDefault="00571D1C" w:rsidP="00D34354">
      <w:pPr>
        <w:ind w:firstLine="708"/>
        <w:jc w:val="both"/>
        <w:rPr>
          <w:szCs w:val="28"/>
        </w:rPr>
      </w:pPr>
      <w:r w:rsidRPr="00CE44D1">
        <w:rPr>
          <w:szCs w:val="28"/>
        </w:rPr>
        <w:t xml:space="preserve">Відповідно до статті 40 та пункту 3 частини 4 статті 42 Закону України «Про місцеве самоврядування в Україні», рішення сорок </w:t>
      </w:r>
      <w:r w:rsidR="009F17E7" w:rsidRPr="00CE44D1">
        <w:rPr>
          <w:szCs w:val="28"/>
        </w:rPr>
        <w:t>другої</w:t>
      </w:r>
      <w:r w:rsidRPr="00CE44D1">
        <w:rPr>
          <w:szCs w:val="28"/>
        </w:rPr>
        <w:t xml:space="preserve"> сесії Нетішинської міської ради VІІ скликання від </w:t>
      </w:r>
      <w:r w:rsidR="009F17E7" w:rsidRPr="00CE44D1">
        <w:rPr>
          <w:szCs w:val="28"/>
        </w:rPr>
        <w:t>12</w:t>
      </w:r>
      <w:r w:rsidR="006C026A">
        <w:rPr>
          <w:szCs w:val="28"/>
        </w:rPr>
        <w:t xml:space="preserve"> </w:t>
      </w:r>
      <w:r w:rsidR="009F17E7" w:rsidRPr="00CE44D1">
        <w:rPr>
          <w:szCs w:val="28"/>
        </w:rPr>
        <w:t xml:space="preserve">червня </w:t>
      </w:r>
      <w:r w:rsidRPr="00CE44D1">
        <w:rPr>
          <w:szCs w:val="28"/>
        </w:rPr>
        <w:t>2018 року № 4</w:t>
      </w:r>
      <w:r w:rsidR="009F17E7" w:rsidRPr="00CE44D1">
        <w:rPr>
          <w:szCs w:val="28"/>
        </w:rPr>
        <w:t>2</w:t>
      </w:r>
      <w:r w:rsidRPr="00CE44D1">
        <w:rPr>
          <w:szCs w:val="28"/>
        </w:rPr>
        <w:t>/</w:t>
      </w:r>
      <w:r w:rsidR="009F17E7" w:rsidRPr="00CE44D1">
        <w:rPr>
          <w:szCs w:val="28"/>
        </w:rPr>
        <w:t>2687</w:t>
      </w:r>
      <w:r w:rsidRPr="00CE44D1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функцій замовника будівництва об’єктів», </w:t>
      </w:r>
      <w:r w:rsidR="00DA5E4D" w:rsidRPr="00CE44D1">
        <w:rPr>
          <w:szCs w:val="28"/>
        </w:rPr>
        <w:t>та у зв'язку з отриманням сертифіката від 2</w:t>
      </w:r>
      <w:r w:rsidR="009F17E7" w:rsidRPr="00CE44D1">
        <w:rPr>
          <w:szCs w:val="28"/>
        </w:rPr>
        <w:t>8</w:t>
      </w:r>
      <w:r w:rsidR="006C026A">
        <w:rPr>
          <w:szCs w:val="28"/>
        </w:rPr>
        <w:t xml:space="preserve"> </w:t>
      </w:r>
      <w:r w:rsidR="00DA5E4D" w:rsidRPr="00CE44D1">
        <w:rPr>
          <w:szCs w:val="28"/>
        </w:rPr>
        <w:t>жовтня 2020 року за</w:t>
      </w:r>
      <w:r w:rsidR="006C026A">
        <w:rPr>
          <w:szCs w:val="28"/>
        </w:rPr>
        <w:t xml:space="preserve"> </w:t>
      </w:r>
      <w:r w:rsidR="00DA5E4D" w:rsidRPr="00CE44D1">
        <w:rPr>
          <w:szCs w:val="28"/>
        </w:rPr>
        <w:t>№ ХМ 12220102</w:t>
      </w:r>
      <w:r w:rsidR="009F17E7" w:rsidRPr="00CE44D1">
        <w:rPr>
          <w:szCs w:val="28"/>
        </w:rPr>
        <w:t>7904</w:t>
      </w:r>
      <w:r w:rsidR="00DA5E4D" w:rsidRPr="00CE44D1">
        <w:rPr>
          <w:szCs w:val="28"/>
        </w:rPr>
        <w:t xml:space="preserve">, який видається у разі прийняття в експлуатацію закінченого будівництвом об'єкта відповідно до постанови Кабінету Міністрів України «Питання прийняття в експлуатацію закінчених будівництвом </w:t>
      </w:r>
      <w:r w:rsidR="006C026A">
        <w:rPr>
          <w:szCs w:val="28"/>
        </w:rPr>
        <w:t>об'єктів»</w:t>
      </w:r>
      <w:r w:rsidR="00DA5E4D" w:rsidRPr="00CE44D1">
        <w:rPr>
          <w:szCs w:val="28"/>
        </w:rPr>
        <w:t xml:space="preserve"> </w:t>
      </w:r>
      <w:r w:rsidR="006C026A">
        <w:rPr>
          <w:szCs w:val="28"/>
        </w:rPr>
        <w:t xml:space="preserve">                              </w:t>
      </w:r>
      <w:r w:rsidR="00DA5E4D" w:rsidRPr="00CE44D1">
        <w:rPr>
          <w:szCs w:val="28"/>
        </w:rPr>
        <w:t>від 13 квітня 2011 року № 461 (зі змінами та доповненнями)</w:t>
      </w:r>
      <w:r w:rsidRPr="00CE44D1">
        <w:rPr>
          <w:szCs w:val="28"/>
        </w:rPr>
        <w:t xml:space="preserve">, виконавчий комітет Нетішинської міської ради  </w:t>
      </w:r>
      <w:r w:rsidR="006C026A">
        <w:rPr>
          <w:szCs w:val="28"/>
        </w:rPr>
        <w:t xml:space="preserve">  </w:t>
      </w:r>
      <w:r w:rsidRPr="00CE44D1">
        <w:rPr>
          <w:szCs w:val="28"/>
        </w:rPr>
        <w:t>в и р і ш и в:</w:t>
      </w:r>
    </w:p>
    <w:p w:rsidR="00D34354" w:rsidRPr="00D34354" w:rsidRDefault="00D34354" w:rsidP="00D34354">
      <w:pPr>
        <w:jc w:val="both"/>
        <w:rPr>
          <w:sz w:val="8"/>
          <w:szCs w:val="8"/>
        </w:rPr>
      </w:pPr>
    </w:p>
    <w:p w:rsidR="00571D1C" w:rsidRPr="00CE44D1" w:rsidRDefault="006C026A" w:rsidP="00D34354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571D1C" w:rsidRPr="00CE44D1">
        <w:rPr>
          <w:szCs w:val="28"/>
        </w:rPr>
        <w:t>Утворити комісію про безоплатну передачу завершен</w:t>
      </w:r>
      <w:r w:rsidR="009C4AA5" w:rsidRPr="00CE44D1">
        <w:rPr>
          <w:szCs w:val="28"/>
        </w:rPr>
        <w:t>ої</w:t>
      </w:r>
      <w:r w:rsidR="00571D1C" w:rsidRPr="00CE44D1">
        <w:rPr>
          <w:szCs w:val="28"/>
        </w:rPr>
        <w:t xml:space="preserve"> капітальним ремонтом території загального користування (заміна тротуарів та пішохідних </w:t>
      </w:r>
      <w:r w:rsidR="00571D1C" w:rsidRPr="00635213">
        <w:rPr>
          <w:spacing w:val="-2"/>
          <w:szCs w:val="28"/>
        </w:rPr>
        <w:t>доріжок) просп.</w:t>
      </w:r>
      <w:r w:rsidR="00635213" w:rsidRPr="00635213">
        <w:rPr>
          <w:spacing w:val="-2"/>
          <w:szCs w:val="28"/>
        </w:rPr>
        <w:t> </w:t>
      </w:r>
      <w:r w:rsidR="00571D1C" w:rsidRPr="00635213">
        <w:rPr>
          <w:spacing w:val="-2"/>
          <w:szCs w:val="28"/>
        </w:rPr>
        <w:t>Незалежності та вул.</w:t>
      </w:r>
      <w:r w:rsidR="00635213" w:rsidRPr="00635213">
        <w:rPr>
          <w:spacing w:val="-2"/>
          <w:szCs w:val="28"/>
        </w:rPr>
        <w:t> </w:t>
      </w:r>
      <w:r w:rsidR="00571D1C" w:rsidRPr="00635213">
        <w:rPr>
          <w:spacing w:val="-2"/>
          <w:szCs w:val="28"/>
        </w:rPr>
        <w:t>Будівельників в м.</w:t>
      </w:r>
      <w:r w:rsidR="00635213" w:rsidRPr="00635213">
        <w:rPr>
          <w:spacing w:val="-2"/>
          <w:szCs w:val="28"/>
        </w:rPr>
        <w:t> </w:t>
      </w:r>
      <w:r w:rsidR="00571D1C" w:rsidRPr="00635213">
        <w:rPr>
          <w:spacing w:val="-2"/>
          <w:szCs w:val="28"/>
        </w:rPr>
        <w:t>Нетішин Хмельницької</w:t>
      </w:r>
      <w:r w:rsidR="00571D1C" w:rsidRPr="00CE44D1">
        <w:rPr>
          <w:szCs w:val="28"/>
        </w:rPr>
        <w:t xml:space="preserve"> області та документації., та затвердити її склад згідно з додатком. </w:t>
      </w:r>
    </w:p>
    <w:p w:rsidR="00571D1C" w:rsidRPr="00CE44D1" w:rsidRDefault="00635213" w:rsidP="00D34354">
      <w:pPr>
        <w:ind w:firstLine="708"/>
        <w:jc w:val="both"/>
        <w:rPr>
          <w:szCs w:val="28"/>
        </w:rPr>
      </w:pPr>
      <w:r>
        <w:rPr>
          <w:szCs w:val="28"/>
        </w:rPr>
        <w:t>2. </w:t>
      </w:r>
      <w:r w:rsidR="00571D1C" w:rsidRPr="00CE44D1">
        <w:rPr>
          <w:szCs w:val="28"/>
        </w:rPr>
        <w:t>Комісії, у порядку встановленому чинним законодавством, вжити заходів щодо передачі від Управління капітального будівництва виконавчого комітету Нетішинської міської ради до Комунального підприємства Нетішинської міської ради «Благоустрій» завершено</w:t>
      </w:r>
      <w:r w:rsidR="009F17E7" w:rsidRPr="00CE44D1">
        <w:rPr>
          <w:szCs w:val="28"/>
        </w:rPr>
        <w:t>го капітальним ремонтом об’єкта</w:t>
      </w:r>
      <w:r w:rsidR="00571D1C" w:rsidRPr="00CE44D1">
        <w:rPr>
          <w:szCs w:val="28"/>
        </w:rPr>
        <w:t xml:space="preserve"> та документацію: «Капітальний ремонт території загального користування (заміна тротуарів та пішохідних доріжок) просп.</w:t>
      </w:r>
      <w:r>
        <w:rPr>
          <w:szCs w:val="28"/>
        </w:rPr>
        <w:t> </w:t>
      </w:r>
      <w:r w:rsidR="00571D1C" w:rsidRPr="00CE44D1">
        <w:rPr>
          <w:szCs w:val="28"/>
        </w:rPr>
        <w:t>Незалежності та вул.</w:t>
      </w:r>
      <w:r>
        <w:rPr>
          <w:szCs w:val="28"/>
        </w:rPr>
        <w:t> </w:t>
      </w:r>
      <w:r w:rsidR="00571D1C" w:rsidRPr="00CE44D1">
        <w:rPr>
          <w:szCs w:val="28"/>
        </w:rPr>
        <w:t>Будівельників в м.</w:t>
      </w:r>
      <w:r>
        <w:rPr>
          <w:szCs w:val="28"/>
        </w:rPr>
        <w:t> </w:t>
      </w:r>
      <w:r w:rsidR="00571D1C" w:rsidRPr="00CE44D1">
        <w:rPr>
          <w:szCs w:val="28"/>
        </w:rPr>
        <w:t xml:space="preserve">Нетішин, Хмельницької області». </w:t>
      </w:r>
    </w:p>
    <w:p w:rsidR="00571D1C" w:rsidRPr="00CE44D1" w:rsidRDefault="00635213" w:rsidP="00D34354">
      <w:pPr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571D1C" w:rsidRPr="00CE44D1">
        <w:rPr>
          <w:szCs w:val="28"/>
        </w:rPr>
        <w:t>Контроль за виконанням цього рішення покласти на першого заступника міського голови Івана Романюка.</w:t>
      </w:r>
    </w:p>
    <w:p w:rsidR="00571D1C" w:rsidRDefault="00571D1C" w:rsidP="00D34354">
      <w:pPr>
        <w:jc w:val="both"/>
        <w:rPr>
          <w:szCs w:val="28"/>
        </w:rPr>
      </w:pPr>
    </w:p>
    <w:p w:rsidR="008E07B0" w:rsidRPr="00CE44D1" w:rsidRDefault="008E07B0" w:rsidP="00D34354">
      <w:pPr>
        <w:jc w:val="both"/>
        <w:rPr>
          <w:szCs w:val="28"/>
        </w:rPr>
      </w:pPr>
    </w:p>
    <w:p w:rsidR="00571D1C" w:rsidRPr="00CE44D1" w:rsidRDefault="00571D1C" w:rsidP="00D34354">
      <w:pPr>
        <w:jc w:val="both"/>
        <w:rPr>
          <w:szCs w:val="28"/>
        </w:rPr>
      </w:pPr>
      <w:r w:rsidRPr="00CE44D1">
        <w:rPr>
          <w:szCs w:val="28"/>
        </w:rPr>
        <w:t>Міський голова</w:t>
      </w:r>
      <w:r w:rsidRPr="00CE44D1">
        <w:rPr>
          <w:szCs w:val="28"/>
        </w:rPr>
        <w:tab/>
      </w:r>
      <w:r w:rsidRPr="00CE44D1">
        <w:rPr>
          <w:szCs w:val="28"/>
        </w:rPr>
        <w:tab/>
      </w:r>
      <w:r w:rsidRPr="00CE44D1">
        <w:rPr>
          <w:szCs w:val="28"/>
        </w:rPr>
        <w:tab/>
      </w:r>
      <w:r w:rsidRPr="00CE44D1">
        <w:rPr>
          <w:szCs w:val="28"/>
        </w:rPr>
        <w:tab/>
      </w:r>
      <w:r w:rsidRPr="00CE44D1">
        <w:rPr>
          <w:szCs w:val="28"/>
        </w:rPr>
        <w:tab/>
      </w:r>
      <w:r w:rsidRPr="00CE44D1">
        <w:rPr>
          <w:szCs w:val="28"/>
        </w:rPr>
        <w:tab/>
      </w:r>
      <w:r w:rsidRPr="00CE44D1">
        <w:rPr>
          <w:szCs w:val="28"/>
        </w:rPr>
        <w:tab/>
        <w:t>Олександр СУПРУНЮК</w:t>
      </w:r>
    </w:p>
    <w:p w:rsidR="00571D1C" w:rsidRPr="00CE44D1" w:rsidRDefault="00571D1C" w:rsidP="00D34354">
      <w:pPr>
        <w:tabs>
          <w:tab w:val="left" w:pos="3735"/>
        </w:tabs>
        <w:ind w:left="6381"/>
        <w:jc w:val="both"/>
        <w:rPr>
          <w:szCs w:val="28"/>
        </w:rPr>
      </w:pPr>
      <w:r w:rsidRPr="00CE44D1">
        <w:rPr>
          <w:szCs w:val="28"/>
        </w:rPr>
        <w:lastRenderedPageBreak/>
        <w:t xml:space="preserve">Додаток </w:t>
      </w:r>
    </w:p>
    <w:p w:rsidR="00571D1C" w:rsidRPr="00CE44D1" w:rsidRDefault="00571D1C" w:rsidP="00D34354">
      <w:pPr>
        <w:tabs>
          <w:tab w:val="left" w:pos="3735"/>
        </w:tabs>
        <w:ind w:left="6381"/>
        <w:jc w:val="both"/>
        <w:rPr>
          <w:szCs w:val="28"/>
        </w:rPr>
      </w:pPr>
      <w:r w:rsidRPr="00CE44D1">
        <w:rPr>
          <w:szCs w:val="28"/>
        </w:rPr>
        <w:t>до рішенн</w:t>
      </w:r>
      <w:bookmarkStart w:id="0" w:name="_GoBack"/>
      <w:bookmarkEnd w:id="0"/>
      <w:r w:rsidRPr="00CE44D1">
        <w:rPr>
          <w:szCs w:val="28"/>
        </w:rPr>
        <w:t>я виконавчого</w:t>
      </w:r>
    </w:p>
    <w:p w:rsidR="00571D1C" w:rsidRPr="00CE44D1" w:rsidRDefault="00571D1C" w:rsidP="00D34354">
      <w:pPr>
        <w:tabs>
          <w:tab w:val="left" w:pos="3735"/>
        </w:tabs>
        <w:ind w:left="6381"/>
        <w:jc w:val="both"/>
        <w:rPr>
          <w:szCs w:val="28"/>
        </w:rPr>
      </w:pPr>
      <w:r w:rsidRPr="00CE44D1">
        <w:rPr>
          <w:szCs w:val="28"/>
        </w:rPr>
        <w:t>комітету міської ради</w:t>
      </w:r>
    </w:p>
    <w:p w:rsidR="00571D1C" w:rsidRPr="00CE44D1" w:rsidRDefault="00D34354" w:rsidP="00D34354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12.11.</w:t>
      </w:r>
      <w:r w:rsidR="00571D1C" w:rsidRPr="00CE44D1">
        <w:rPr>
          <w:szCs w:val="28"/>
        </w:rPr>
        <w:t xml:space="preserve">2020 № </w:t>
      </w:r>
      <w:r w:rsidR="008E07B0">
        <w:rPr>
          <w:szCs w:val="28"/>
          <w:lang w:val="ru-RU"/>
        </w:rPr>
        <w:t>505</w:t>
      </w:r>
      <w:r w:rsidR="00571D1C" w:rsidRPr="00CE44D1">
        <w:rPr>
          <w:szCs w:val="28"/>
        </w:rPr>
        <w:t>/2020</w:t>
      </w:r>
    </w:p>
    <w:p w:rsidR="00571D1C" w:rsidRPr="00CE44D1" w:rsidRDefault="00571D1C" w:rsidP="00D34354">
      <w:pPr>
        <w:tabs>
          <w:tab w:val="left" w:pos="3735"/>
        </w:tabs>
        <w:jc w:val="both"/>
        <w:rPr>
          <w:b/>
          <w:szCs w:val="28"/>
        </w:rPr>
      </w:pPr>
    </w:p>
    <w:p w:rsidR="00571D1C" w:rsidRPr="008F334C" w:rsidRDefault="00571D1C" w:rsidP="00D34354">
      <w:pPr>
        <w:tabs>
          <w:tab w:val="left" w:pos="3735"/>
        </w:tabs>
        <w:jc w:val="center"/>
        <w:rPr>
          <w:b/>
          <w:szCs w:val="28"/>
        </w:rPr>
      </w:pPr>
      <w:r w:rsidRPr="008F334C">
        <w:rPr>
          <w:b/>
          <w:szCs w:val="28"/>
        </w:rPr>
        <w:t>СКЛАД</w:t>
      </w:r>
    </w:p>
    <w:p w:rsidR="008F334C" w:rsidRDefault="00571D1C" w:rsidP="00D34354">
      <w:pPr>
        <w:jc w:val="center"/>
        <w:rPr>
          <w:szCs w:val="28"/>
        </w:rPr>
      </w:pPr>
      <w:r w:rsidRPr="00CE44D1">
        <w:rPr>
          <w:szCs w:val="28"/>
        </w:rPr>
        <w:t xml:space="preserve">комісії про безоплатну передачу завершених капітальним ремонтом </w:t>
      </w:r>
    </w:p>
    <w:p w:rsidR="008F334C" w:rsidRDefault="00571D1C" w:rsidP="00D34354">
      <w:pPr>
        <w:jc w:val="center"/>
        <w:rPr>
          <w:szCs w:val="28"/>
        </w:rPr>
      </w:pPr>
      <w:r w:rsidRPr="00CE44D1">
        <w:rPr>
          <w:szCs w:val="28"/>
        </w:rPr>
        <w:t xml:space="preserve">території загального користування (заміна тротуарів та </w:t>
      </w:r>
    </w:p>
    <w:p w:rsidR="008F334C" w:rsidRDefault="00571D1C" w:rsidP="00D34354">
      <w:pPr>
        <w:jc w:val="center"/>
        <w:rPr>
          <w:szCs w:val="28"/>
        </w:rPr>
      </w:pPr>
      <w:r w:rsidRPr="00CE44D1">
        <w:rPr>
          <w:szCs w:val="28"/>
        </w:rPr>
        <w:t>пішохідних доріжок) просп.</w:t>
      </w:r>
      <w:r w:rsidR="00D67065">
        <w:rPr>
          <w:szCs w:val="28"/>
        </w:rPr>
        <w:t> </w:t>
      </w:r>
      <w:r w:rsidRPr="00CE44D1">
        <w:rPr>
          <w:szCs w:val="28"/>
        </w:rPr>
        <w:t>Незалежності та вул.</w:t>
      </w:r>
      <w:r w:rsidR="00D67065">
        <w:rPr>
          <w:szCs w:val="28"/>
        </w:rPr>
        <w:t> </w:t>
      </w:r>
      <w:r w:rsidRPr="00CE44D1">
        <w:rPr>
          <w:szCs w:val="28"/>
        </w:rPr>
        <w:t xml:space="preserve">Будівельників </w:t>
      </w:r>
    </w:p>
    <w:p w:rsidR="00571D1C" w:rsidRPr="00CE44D1" w:rsidRDefault="00571D1C" w:rsidP="00D34354">
      <w:pPr>
        <w:jc w:val="center"/>
        <w:rPr>
          <w:szCs w:val="28"/>
        </w:rPr>
      </w:pPr>
      <w:r w:rsidRPr="00CE44D1">
        <w:rPr>
          <w:szCs w:val="28"/>
        </w:rPr>
        <w:t>в м.</w:t>
      </w:r>
      <w:r w:rsidR="00D67065">
        <w:rPr>
          <w:szCs w:val="28"/>
        </w:rPr>
        <w:t> </w:t>
      </w:r>
      <w:r w:rsidRPr="00CE44D1">
        <w:rPr>
          <w:szCs w:val="28"/>
        </w:rPr>
        <w:t>Нетішин Хмельницької області та документації</w:t>
      </w:r>
    </w:p>
    <w:p w:rsidR="00571D1C" w:rsidRPr="00CE44D1" w:rsidRDefault="00571D1C" w:rsidP="00D34354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571D1C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571D1C" w:rsidRPr="00CE44D1" w:rsidRDefault="009C4AA5" w:rsidP="00D34354">
            <w:pPr>
              <w:rPr>
                <w:szCs w:val="28"/>
              </w:rPr>
            </w:pPr>
            <w:r w:rsidRPr="00CE44D1">
              <w:rPr>
                <w:szCs w:val="28"/>
              </w:rPr>
              <w:t>Романюк</w:t>
            </w:r>
            <w:r w:rsidR="008F334C">
              <w:rPr>
                <w:szCs w:val="28"/>
              </w:rPr>
              <w:t xml:space="preserve"> Іван</w:t>
            </w:r>
          </w:p>
          <w:p w:rsidR="00571D1C" w:rsidRPr="00CE44D1" w:rsidRDefault="00571D1C" w:rsidP="00D34354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71D1C" w:rsidRPr="00CE44D1" w:rsidRDefault="00571D1C" w:rsidP="008F334C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CE44D1">
              <w:rPr>
                <w:szCs w:val="28"/>
              </w:rPr>
              <w:t>- перший заступник міського голови, голова комісії</w:t>
            </w:r>
          </w:p>
        </w:tc>
      </w:tr>
      <w:tr w:rsidR="00283B45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283B45" w:rsidRPr="00CE44D1" w:rsidRDefault="00283B45" w:rsidP="00D34354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283B45" w:rsidRPr="00CE44D1" w:rsidRDefault="00283B45" w:rsidP="008F334C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493BBC" w:rsidRPr="00CE44D1" w:rsidTr="002B4ECD">
        <w:trPr>
          <w:trHeight w:val="20"/>
        </w:trPr>
        <w:tc>
          <w:tcPr>
            <w:tcW w:w="3237" w:type="dxa"/>
            <w:shd w:val="clear" w:color="auto" w:fill="auto"/>
          </w:tcPr>
          <w:p w:rsidR="00493BBC" w:rsidRPr="00CE44D1" w:rsidRDefault="00493BBC" w:rsidP="002B4ECD">
            <w:pPr>
              <w:rPr>
                <w:szCs w:val="28"/>
              </w:rPr>
            </w:pPr>
            <w:r w:rsidRPr="00CE44D1">
              <w:rPr>
                <w:szCs w:val="28"/>
              </w:rPr>
              <w:t>Дроздовська</w:t>
            </w:r>
            <w:r>
              <w:rPr>
                <w:szCs w:val="28"/>
              </w:rPr>
              <w:t xml:space="preserve"> </w:t>
            </w:r>
            <w:r w:rsidRPr="00CE44D1">
              <w:rPr>
                <w:szCs w:val="28"/>
              </w:rPr>
              <w:t>Олена</w:t>
            </w:r>
          </w:p>
        </w:tc>
        <w:tc>
          <w:tcPr>
            <w:tcW w:w="6334" w:type="dxa"/>
            <w:shd w:val="clear" w:color="auto" w:fill="auto"/>
          </w:tcPr>
          <w:p w:rsidR="00493BBC" w:rsidRPr="00CE44D1" w:rsidRDefault="00493BBC" w:rsidP="002B4ECD">
            <w:pPr>
              <w:jc w:val="both"/>
              <w:rPr>
                <w:szCs w:val="28"/>
              </w:rPr>
            </w:pPr>
            <w:r w:rsidRPr="00CE44D1">
              <w:rPr>
                <w:szCs w:val="28"/>
              </w:rPr>
              <w:t>- інженер І категорії комунального підприємства Нетішинської міської ради «Благоустрій»</w:t>
            </w:r>
          </w:p>
        </w:tc>
      </w:tr>
      <w:tr w:rsidR="00493BBC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493BBC" w:rsidRPr="00CE44D1" w:rsidRDefault="00493BBC" w:rsidP="00D34354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493BBC" w:rsidRPr="00CE44D1" w:rsidRDefault="00493BBC" w:rsidP="008F334C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F17E7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9F17E7" w:rsidRPr="00CE44D1" w:rsidRDefault="009F17E7" w:rsidP="00D34354">
            <w:pPr>
              <w:rPr>
                <w:color w:val="FF0000"/>
                <w:szCs w:val="28"/>
              </w:rPr>
            </w:pPr>
            <w:r w:rsidRPr="00CE44D1">
              <w:rPr>
                <w:szCs w:val="28"/>
              </w:rPr>
              <w:t>Кондрацький</w:t>
            </w:r>
            <w:r w:rsidR="008F334C">
              <w:rPr>
                <w:szCs w:val="28"/>
              </w:rPr>
              <w:t xml:space="preserve"> Віктор</w:t>
            </w:r>
            <w:r w:rsidRPr="00CE44D1">
              <w:rPr>
                <w:szCs w:val="28"/>
              </w:rPr>
              <w:t xml:space="preserve"> </w:t>
            </w:r>
          </w:p>
        </w:tc>
        <w:tc>
          <w:tcPr>
            <w:tcW w:w="6334" w:type="dxa"/>
            <w:shd w:val="clear" w:color="auto" w:fill="auto"/>
          </w:tcPr>
          <w:p w:rsidR="009F17E7" w:rsidRPr="00CE44D1" w:rsidRDefault="009F17E7" w:rsidP="00D34354">
            <w:pPr>
              <w:jc w:val="both"/>
              <w:rPr>
                <w:szCs w:val="28"/>
              </w:rPr>
            </w:pPr>
            <w:r w:rsidRPr="00CE44D1">
              <w:rPr>
                <w:szCs w:val="28"/>
              </w:rPr>
              <w:t>- директор комунального підприємства Нетішинської міської ради «Благоустрій»</w:t>
            </w:r>
          </w:p>
        </w:tc>
      </w:tr>
      <w:tr w:rsidR="009F17E7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9F17E7" w:rsidRPr="00CE44D1" w:rsidRDefault="009F17E7" w:rsidP="00D34354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9F17E7" w:rsidRPr="00CE44D1" w:rsidRDefault="009F17E7" w:rsidP="00D34354">
            <w:pPr>
              <w:jc w:val="both"/>
              <w:rPr>
                <w:szCs w:val="28"/>
              </w:rPr>
            </w:pPr>
          </w:p>
        </w:tc>
      </w:tr>
      <w:tr w:rsidR="009F17E7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9F17E7" w:rsidRPr="00CE44D1" w:rsidRDefault="009F17E7" w:rsidP="00D34354">
            <w:pPr>
              <w:tabs>
                <w:tab w:val="left" w:pos="1965"/>
              </w:tabs>
              <w:rPr>
                <w:szCs w:val="28"/>
              </w:rPr>
            </w:pPr>
            <w:r w:rsidRPr="00CE44D1">
              <w:rPr>
                <w:szCs w:val="28"/>
              </w:rPr>
              <w:t>Лелях</w:t>
            </w:r>
            <w:r w:rsidR="008F334C">
              <w:rPr>
                <w:szCs w:val="28"/>
              </w:rPr>
              <w:t xml:space="preserve"> Лелях</w:t>
            </w:r>
          </w:p>
          <w:p w:rsidR="009F17E7" w:rsidRPr="00CE44D1" w:rsidRDefault="009F17E7" w:rsidP="00D34354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9F17E7" w:rsidRPr="00CE44D1" w:rsidRDefault="009F17E7" w:rsidP="008F334C">
            <w:pPr>
              <w:jc w:val="both"/>
              <w:rPr>
                <w:szCs w:val="28"/>
              </w:rPr>
            </w:pPr>
            <w:r w:rsidRPr="00CE44D1">
              <w:rPr>
                <w:szCs w:val="28"/>
              </w:rPr>
              <w:t>- заступник директора комунального підприємства Нетішинської міської ради «Благоустрій»</w:t>
            </w:r>
          </w:p>
        </w:tc>
      </w:tr>
      <w:tr w:rsidR="00283B45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283B45" w:rsidRPr="00CE44D1" w:rsidRDefault="00283B45" w:rsidP="00D34354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283B45" w:rsidRPr="00CE44D1" w:rsidRDefault="00283B45" w:rsidP="008F334C">
            <w:pPr>
              <w:jc w:val="both"/>
              <w:rPr>
                <w:szCs w:val="28"/>
              </w:rPr>
            </w:pPr>
          </w:p>
        </w:tc>
      </w:tr>
      <w:tr w:rsidR="00493BBC" w:rsidRPr="00CE44D1" w:rsidTr="002B4ECD">
        <w:trPr>
          <w:trHeight w:val="20"/>
        </w:trPr>
        <w:tc>
          <w:tcPr>
            <w:tcW w:w="3237" w:type="dxa"/>
            <w:shd w:val="clear" w:color="auto" w:fill="auto"/>
          </w:tcPr>
          <w:p w:rsidR="00493BBC" w:rsidRPr="00CE44D1" w:rsidRDefault="00493BBC" w:rsidP="002B4ECD">
            <w:pPr>
              <w:rPr>
                <w:szCs w:val="28"/>
              </w:rPr>
            </w:pPr>
            <w:r w:rsidRPr="00CE44D1">
              <w:rPr>
                <w:szCs w:val="28"/>
              </w:rPr>
              <w:t>Мирончук</w:t>
            </w:r>
            <w:r>
              <w:rPr>
                <w:szCs w:val="28"/>
              </w:rPr>
              <w:t xml:space="preserve"> </w:t>
            </w:r>
            <w:r w:rsidRPr="00CE44D1">
              <w:rPr>
                <w:szCs w:val="28"/>
              </w:rPr>
              <w:t>Людмила</w:t>
            </w:r>
          </w:p>
        </w:tc>
        <w:tc>
          <w:tcPr>
            <w:tcW w:w="6334" w:type="dxa"/>
            <w:shd w:val="clear" w:color="auto" w:fill="auto"/>
          </w:tcPr>
          <w:p w:rsidR="00493BBC" w:rsidRPr="00CE44D1" w:rsidRDefault="00493BBC" w:rsidP="002B4ECD">
            <w:pPr>
              <w:jc w:val="both"/>
              <w:rPr>
                <w:szCs w:val="28"/>
              </w:rPr>
            </w:pPr>
            <w:r w:rsidRPr="00CE44D1">
              <w:rPr>
                <w:szCs w:val="28"/>
              </w:rPr>
              <w:t>- головний бухгалтер комунального підприємства Нетішинської міської ради «Благоустрій»</w:t>
            </w:r>
          </w:p>
        </w:tc>
      </w:tr>
      <w:tr w:rsidR="00493BBC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493BBC" w:rsidRPr="00CE44D1" w:rsidRDefault="00493BBC" w:rsidP="00D34354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493BBC" w:rsidRPr="00CE44D1" w:rsidRDefault="00493BBC" w:rsidP="008F334C">
            <w:pPr>
              <w:jc w:val="both"/>
              <w:rPr>
                <w:szCs w:val="28"/>
              </w:rPr>
            </w:pPr>
          </w:p>
        </w:tc>
      </w:tr>
      <w:tr w:rsidR="00493BBC" w:rsidRPr="00CE44D1" w:rsidTr="002B4ECD">
        <w:trPr>
          <w:trHeight w:val="20"/>
        </w:trPr>
        <w:tc>
          <w:tcPr>
            <w:tcW w:w="3237" w:type="dxa"/>
            <w:shd w:val="clear" w:color="auto" w:fill="auto"/>
          </w:tcPr>
          <w:p w:rsidR="00493BBC" w:rsidRPr="00CE44D1" w:rsidRDefault="00493BBC" w:rsidP="002B4ECD">
            <w:pPr>
              <w:rPr>
                <w:szCs w:val="28"/>
              </w:rPr>
            </w:pPr>
            <w:r w:rsidRPr="00CE44D1">
              <w:rPr>
                <w:szCs w:val="28"/>
              </w:rPr>
              <w:t>Петрук</w:t>
            </w:r>
            <w:r>
              <w:rPr>
                <w:szCs w:val="28"/>
              </w:rPr>
              <w:t xml:space="preserve"> </w:t>
            </w:r>
            <w:r w:rsidRPr="00CE44D1">
              <w:rPr>
                <w:szCs w:val="28"/>
              </w:rPr>
              <w:t>Ярослав</w:t>
            </w:r>
          </w:p>
        </w:tc>
        <w:tc>
          <w:tcPr>
            <w:tcW w:w="6334" w:type="dxa"/>
            <w:shd w:val="clear" w:color="auto" w:fill="auto"/>
          </w:tcPr>
          <w:p w:rsidR="00493BBC" w:rsidRPr="00CE44D1" w:rsidRDefault="00493BBC" w:rsidP="002B4ECD">
            <w:pPr>
              <w:jc w:val="both"/>
              <w:rPr>
                <w:szCs w:val="28"/>
              </w:rPr>
            </w:pPr>
            <w:r w:rsidRPr="00CE44D1">
              <w:rPr>
                <w:szCs w:val="28"/>
              </w:rPr>
              <w:t>- начальник управління капітального будівництва виконавчого комітету Нетішинської міської ради</w:t>
            </w:r>
          </w:p>
        </w:tc>
      </w:tr>
      <w:tr w:rsidR="00493BBC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493BBC" w:rsidRPr="00CE44D1" w:rsidRDefault="00493BBC" w:rsidP="00D34354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493BBC" w:rsidRPr="00CE44D1" w:rsidRDefault="00493BBC" w:rsidP="008F334C">
            <w:pPr>
              <w:jc w:val="both"/>
              <w:rPr>
                <w:szCs w:val="28"/>
              </w:rPr>
            </w:pPr>
          </w:p>
        </w:tc>
      </w:tr>
      <w:tr w:rsidR="009F17E7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9F17E7" w:rsidRPr="00CE44D1" w:rsidRDefault="009F17E7" w:rsidP="00D34354">
            <w:pPr>
              <w:rPr>
                <w:szCs w:val="28"/>
              </w:rPr>
            </w:pPr>
            <w:r w:rsidRPr="00CE44D1">
              <w:rPr>
                <w:szCs w:val="28"/>
              </w:rPr>
              <w:t>Слободян</w:t>
            </w:r>
            <w:r w:rsidR="009F54BD">
              <w:rPr>
                <w:szCs w:val="28"/>
              </w:rPr>
              <w:t xml:space="preserve"> Віктор</w:t>
            </w:r>
          </w:p>
          <w:p w:rsidR="009F17E7" w:rsidRPr="00CE44D1" w:rsidRDefault="009F17E7" w:rsidP="00D34354">
            <w:pPr>
              <w:rPr>
                <w:szCs w:val="28"/>
              </w:rPr>
            </w:pPr>
          </w:p>
          <w:p w:rsidR="009F17E7" w:rsidRPr="00CE44D1" w:rsidRDefault="009F17E7" w:rsidP="00D34354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9F17E7" w:rsidRPr="00CE44D1" w:rsidRDefault="009F17E7" w:rsidP="00283B45">
            <w:pPr>
              <w:jc w:val="both"/>
              <w:rPr>
                <w:szCs w:val="28"/>
              </w:rPr>
            </w:pPr>
            <w:r w:rsidRPr="00CE44D1">
              <w:rPr>
                <w:szCs w:val="28"/>
              </w:rPr>
              <w:t>- начальник дільниці по обслуговуванню електромереж</w:t>
            </w:r>
            <w:r w:rsidR="00283B45">
              <w:rPr>
                <w:szCs w:val="28"/>
              </w:rPr>
              <w:t xml:space="preserve"> комунального </w:t>
            </w:r>
            <w:r w:rsidRPr="00CE44D1">
              <w:rPr>
                <w:szCs w:val="28"/>
              </w:rPr>
              <w:t>підприємства Нетішинської міської ради «Благоустрій»</w:t>
            </w:r>
          </w:p>
        </w:tc>
      </w:tr>
      <w:tr w:rsidR="009F17E7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9F17E7" w:rsidRPr="00CE44D1" w:rsidRDefault="009F17E7" w:rsidP="00D34354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9F17E7" w:rsidRPr="00CE44D1" w:rsidRDefault="009F17E7" w:rsidP="00D34354">
            <w:pPr>
              <w:jc w:val="both"/>
              <w:rPr>
                <w:szCs w:val="28"/>
              </w:rPr>
            </w:pPr>
          </w:p>
        </w:tc>
      </w:tr>
      <w:tr w:rsidR="009F17E7" w:rsidRPr="00CE44D1" w:rsidTr="00E2773E">
        <w:trPr>
          <w:trHeight w:val="20"/>
        </w:trPr>
        <w:tc>
          <w:tcPr>
            <w:tcW w:w="3237" w:type="dxa"/>
            <w:shd w:val="clear" w:color="auto" w:fill="auto"/>
          </w:tcPr>
          <w:p w:rsidR="009F17E7" w:rsidRPr="00CE44D1" w:rsidRDefault="009F17E7" w:rsidP="00D34354">
            <w:pPr>
              <w:rPr>
                <w:szCs w:val="28"/>
              </w:rPr>
            </w:pPr>
            <w:r w:rsidRPr="00CE44D1">
              <w:rPr>
                <w:szCs w:val="28"/>
              </w:rPr>
              <w:t>Шаповалова</w:t>
            </w:r>
            <w:r w:rsidR="009F54BD">
              <w:rPr>
                <w:szCs w:val="28"/>
              </w:rPr>
              <w:t xml:space="preserve"> </w:t>
            </w:r>
            <w:r w:rsidR="009F54BD" w:rsidRPr="00CE44D1">
              <w:rPr>
                <w:szCs w:val="28"/>
              </w:rPr>
              <w:t>Ольга</w:t>
            </w:r>
          </w:p>
          <w:p w:rsidR="009F17E7" w:rsidRPr="00CE44D1" w:rsidRDefault="009F17E7" w:rsidP="00D34354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9F17E7" w:rsidRPr="00CE44D1" w:rsidRDefault="009F17E7" w:rsidP="00D34354">
            <w:pPr>
              <w:jc w:val="both"/>
              <w:rPr>
                <w:szCs w:val="28"/>
              </w:rPr>
            </w:pPr>
            <w:r w:rsidRPr="00CE44D1">
              <w:rPr>
                <w:szCs w:val="28"/>
              </w:rPr>
              <w:t>- головний бухгалтер управління капітального будівництва виконавчого комітету Нетішинської міської ради</w:t>
            </w:r>
          </w:p>
        </w:tc>
      </w:tr>
    </w:tbl>
    <w:p w:rsidR="00571D1C" w:rsidRPr="00CE44D1" w:rsidRDefault="00571D1C" w:rsidP="00D34354">
      <w:pPr>
        <w:rPr>
          <w:szCs w:val="28"/>
        </w:rPr>
      </w:pPr>
    </w:p>
    <w:p w:rsidR="00571D1C" w:rsidRPr="00CE44D1" w:rsidRDefault="00571D1C" w:rsidP="00D34354">
      <w:pPr>
        <w:jc w:val="both"/>
        <w:rPr>
          <w:szCs w:val="28"/>
        </w:rPr>
      </w:pPr>
    </w:p>
    <w:p w:rsidR="00493BBC" w:rsidRDefault="00571D1C" w:rsidP="00D34354">
      <w:pPr>
        <w:tabs>
          <w:tab w:val="left" w:pos="3735"/>
        </w:tabs>
        <w:jc w:val="both"/>
        <w:rPr>
          <w:szCs w:val="28"/>
        </w:rPr>
      </w:pPr>
      <w:r w:rsidRPr="00CE44D1">
        <w:rPr>
          <w:szCs w:val="28"/>
        </w:rPr>
        <w:t>Керуючий справами</w:t>
      </w:r>
    </w:p>
    <w:p w:rsidR="00493BBC" w:rsidRDefault="00150007" w:rsidP="00D34354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CE44D1">
        <w:rPr>
          <w:sz w:val="28"/>
          <w:szCs w:val="28"/>
          <w:lang w:val="uk-UA"/>
        </w:rPr>
        <w:t>в</w:t>
      </w:r>
      <w:r w:rsidR="00571D1C" w:rsidRPr="00CE44D1">
        <w:rPr>
          <w:sz w:val="28"/>
          <w:szCs w:val="28"/>
          <w:lang w:val="uk-UA"/>
        </w:rPr>
        <w:t>иконавчого</w:t>
      </w:r>
      <w:r w:rsidRPr="00CE44D1">
        <w:rPr>
          <w:sz w:val="28"/>
          <w:szCs w:val="28"/>
          <w:lang w:val="uk-UA"/>
        </w:rPr>
        <w:t xml:space="preserve"> </w:t>
      </w:r>
    </w:p>
    <w:p w:rsidR="00A40040" w:rsidRPr="00CE44D1" w:rsidRDefault="00571D1C" w:rsidP="00D34354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CE44D1">
        <w:rPr>
          <w:sz w:val="28"/>
          <w:szCs w:val="28"/>
          <w:lang w:val="uk-UA"/>
        </w:rPr>
        <w:t>комітету міської ради</w:t>
      </w:r>
      <w:r w:rsidRPr="00CE44D1">
        <w:rPr>
          <w:sz w:val="28"/>
          <w:szCs w:val="28"/>
          <w:lang w:val="uk-UA"/>
        </w:rPr>
        <w:tab/>
      </w:r>
      <w:r w:rsidR="00493BBC">
        <w:rPr>
          <w:sz w:val="28"/>
          <w:szCs w:val="28"/>
          <w:lang w:val="uk-UA"/>
        </w:rPr>
        <w:tab/>
      </w:r>
      <w:r w:rsidR="00493BBC">
        <w:rPr>
          <w:sz w:val="28"/>
          <w:szCs w:val="28"/>
          <w:lang w:val="uk-UA"/>
        </w:rPr>
        <w:tab/>
      </w:r>
      <w:r w:rsidR="00493BBC">
        <w:rPr>
          <w:sz w:val="28"/>
          <w:szCs w:val="28"/>
          <w:lang w:val="uk-UA"/>
        </w:rPr>
        <w:tab/>
      </w:r>
      <w:r w:rsidR="00493BBC">
        <w:rPr>
          <w:sz w:val="28"/>
          <w:szCs w:val="28"/>
          <w:lang w:val="uk-UA"/>
        </w:rPr>
        <w:tab/>
      </w:r>
      <w:r w:rsidR="00493BBC">
        <w:rPr>
          <w:sz w:val="28"/>
          <w:szCs w:val="28"/>
          <w:lang w:val="uk-UA"/>
        </w:rPr>
        <w:tab/>
      </w:r>
      <w:r w:rsidR="00493BBC">
        <w:rPr>
          <w:sz w:val="28"/>
          <w:szCs w:val="28"/>
          <w:lang w:val="uk-UA"/>
        </w:rPr>
        <w:tab/>
      </w:r>
      <w:r w:rsidRPr="00CE44D1">
        <w:rPr>
          <w:sz w:val="28"/>
          <w:szCs w:val="28"/>
          <w:lang w:val="uk-UA"/>
        </w:rPr>
        <w:t>Оксана БРЯНСЬКА</w:t>
      </w:r>
    </w:p>
    <w:sectPr w:rsidR="00A40040" w:rsidRPr="00CE44D1" w:rsidSect="00CE44D1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F7" w:rsidRDefault="00691CF7" w:rsidP="00571D1C">
      <w:r>
        <w:separator/>
      </w:r>
    </w:p>
  </w:endnote>
  <w:endnote w:type="continuationSeparator" w:id="0">
    <w:p w:rsidR="00691CF7" w:rsidRDefault="00691CF7" w:rsidP="005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F7" w:rsidRDefault="00691CF7" w:rsidP="00571D1C">
      <w:r>
        <w:separator/>
      </w:r>
    </w:p>
  </w:footnote>
  <w:footnote w:type="continuationSeparator" w:id="0">
    <w:p w:rsidR="00691CF7" w:rsidRDefault="00691CF7" w:rsidP="0057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1C"/>
    <w:rsid w:val="00150007"/>
    <w:rsid w:val="001A15D1"/>
    <w:rsid w:val="00283B45"/>
    <w:rsid w:val="002E12CF"/>
    <w:rsid w:val="00357142"/>
    <w:rsid w:val="00493BBC"/>
    <w:rsid w:val="004A2BF8"/>
    <w:rsid w:val="00571D1C"/>
    <w:rsid w:val="00635213"/>
    <w:rsid w:val="00691CF7"/>
    <w:rsid w:val="006C026A"/>
    <w:rsid w:val="008E07B0"/>
    <w:rsid w:val="008F334C"/>
    <w:rsid w:val="00941F0F"/>
    <w:rsid w:val="009C4AA5"/>
    <w:rsid w:val="009F17E7"/>
    <w:rsid w:val="009F54BD"/>
    <w:rsid w:val="00A40040"/>
    <w:rsid w:val="00A74619"/>
    <w:rsid w:val="00A923E0"/>
    <w:rsid w:val="00B237E3"/>
    <w:rsid w:val="00CE44D1"/>
    <w:rsid w:val="00D34354"/>
    <w:rsid w:val="00D67065"/>
    <w:rsid w:val="00DA1F39"/>
    <w:rsid w:val="00DA5E4D"/>
    <w:rsid w:val="00E077BF"/>
    <w:rsid w:val="00E2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2D452B"/>
  <w15:docId w15:val="{4E9106EE-F3A2-4432-9058-1D278120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1D1C"/>
    <w:pPr>
      <w:jc w:val="center"/>
    </w:pPr>
    <w:rPr>
      <w:sz w:val="26"/>
    </w:rPr>
  </w:style>
  <w:style w:type="paragraph" w:customStyle="1" w:styleId="western">
    <w:name w:val="western"/>
    <w:basedOn w:val="a"/>
    <w:rsid w:val="00571D1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D1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1D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D1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A15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15D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A018-B034-4561-A04D-6F735F83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2020-11-12T13:32:00Z</cp:lastPrinted>
  <dcterms:created xsi:type="dcterms:W3CDTF">2020-10-28T14:03:00Z</dcterms:created>
  <dcterms:modified xsi:type="dcterms:W3CDTF">2020-11-12T13:33:00Z</dcterms:modified>
</cp:coreProperties>
</file>